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C7C" w:rsidRDefault="00077C7C" w:rsidP="00077C7C">
      <w:pPr>
        <w:jc w:val="right"/>
      </w:pPr>
      <w:r>
        <w:t xml:space="preserve">Nowy Sącz, dnia  </w:t>
      </w:r>
      <w:r>
        <w:t xml:space="preserve">29 listopada </w:t>
      </w:r>
      <w:r>
        <w:t>2024 r.</w:t>
      </w:r>
    </w:p>
    <w:p w:rsidR="00077C7C" w:rsidRDefault="00077C7C" w:rsidP="00077C7C">
      <w:pPr>
        <w:jc w:val="right"/>
      </w:pPr>
    </w:p>
    <w:p w:rsidR="00077C7C" w:rsidRDefault="00077C7C" w:rsidP="00077C7C">
      <w:pPr>
        <w:ind w:left="4678"/>
      </w:pPr>
      <w:r>
        <w:t>Wojewódzki Sąd Administracyjny</w:t>
      </w:r>
    </w:p>
    <w:p w:rsidR="00E50999" w:rsidRDefault="00E50999" w:rsidP="00077C7C">
      <w:pPr>
        <w:ind w:left="4678"/>
      </w:pPr>
      <w:r>
        <w:t>Wydział VI</w:t>
      </w:r>
    </w:p>
    <w:p w:rsidR="00E50999" w:rsidRDefault="00E50999" w:rsidP="00077C7C">
      <w:pPr>
        <w:ind w:left="4678"/>
      </w:pPr>
    </w:p>
    <w:p w:rsidR="00077C7C" w:rsidRDefault="00077C7C" w:rsidP="00077C7C">
      <w:pPr>
        <w:ind w:left="4678"/>
      </w:pPr>
      <w:r>
        <w:t>w Warszawie</w:t>
      </w:r>
    </w:p>
    <w:p w:rsidR="005871AC" w:rsidRDefault="005871AC" w:rsidP="00077C7C">
      <w:pPr>
        <w:ind w:left="4678"/>
      </w:pPr>
    </w:p>
    <w:p w:rsidR="005871AC" w:rsidRDefault="005871AC" w:rsidP="00077C7C">
      <w:pPr>
        <w:ind w:left="4678"/>
      </w:pPr>
      <w:r>
        <w:t>ul. J. Pankiewicza 4</w:t>
      </w:r>
    </w:p>
    <w:p w:rsidR="005871AC" w:rsidRDefault="005871AC" w:rsidP="00077C7C">
      <w:pPr>
        <w:ind w:left="4678"/>
      </w:pPr>
      <w:r>
        <w:t>00-696 Warszawa</w:t>
      </w:r>
    </w:p>
    <w:p w:rsidR="00077C7C" w:rsidRDefault="00077C7C" w:rsidP="00077C7C">
      <w:pPr>
        <w:ind w:left="4678"/>
      </w:pPr>
    </w:p>
    <w:p w:rsidR="00077C7C" w:rsidRDefault="005871AC" w:rsidP="00077C7C">
      <w:r>
        <w:t>Sygn. akt VI SA/</w:t>
      </w:r>
      <w:proofErr w:type="spellStart"/>
      <w:r>
        <w:t>Wa</w:t>
      </w:r>
      <w:proofErr w:type="spellEnd"/>
      <w:r>
        <w:t xml:space="preserve"> 3374/24</w:t>
      </w:r>
    </w:p>
    <w:p w:rsidR="00077C7C" w:rsidRDefault="00077C7C" w:rsidP="00077C7C"/>
    <w:p w:rsidR="00077C7C" w:rsidRDefault="00077C7C" w:rsidP="00077C7C">
      <w:pPr>
        <w:ind w:left="2120" w:hanging="2120"/>
      </w:pPr>
      <w:r>
        <w:t xml:space="preserve">Strona skarżąca: </w:t>
      </w:r>
      <w:r>
        <w:tab/>
        <w:t xml:space="preserve">Pan Andrzej </w:t>
      </w:r>
      <w:proofErr w:type="spellStart"/>
      <w:r>
        <w:t>Mordarski</w:t>
      </w:r>
      <w:proofErr w:type="spellEnd"/>
      <w:r>
        <w:t xml:space="preserve">, PESEL 62110503659,  zam. 33-300 Nowy Sącz, ul. Papieska 23. </w:t>
      </w:r>
    </w:p>
    <w:p w:rsidR="001F2D60" w:rsidRDefault="001F2D60" w:rsidP="00077C7C">
      <w:pPr>
        <w:ind w:left="2120" w:hanging="2120"/>
      </w:pPr>
    </w:p>
    <w:p w:rsidR="001F2D60" w:rsidRDefault="001F2D60" w:rsidP="00077C7C">
      <w:pPr>
        <w:ind w:left="2120" w:hanging="2120"/>
      </w:pPr>
      <w:r>
        <w:t xml:space="preserve">Organ Administracji Publicznej: </w:t>
      </w:r>
      <w:r>
        <w:tab/>
        <w:t xml:space="preserve">Główny Inspektor Transportu Drogowego w Warszawie. </w:t>
      </w:r>
    </w:p>
    <w:p w:rsidR="00077C7C" w:rsidRDefault="00077C7C" w:rsidP="00077C7C"/>
    <w:p w:rsidR="00077C7C" w:rsidRDefault="00077C7C" w:rsidP="00077C7C">
      <w:r>
        <w:t xml:space="preserve">Oznaczenie przedmiotu sprawy: o nałożenie kary pieniężnej. </w:t>
      </w:r>
    </w:p>
    <w:p w:rsidR="00B26B77" w:rsidRDefault="00B26B77"/>
    <w:p w:rsidR="00FB0CC7" w:rsidRDefault="00FB0CC7"/>
    <w:p w:rsidR="00FB0CC7" w:rsidRDefault="00FB0CC7" w:rsidP="00D563A2">
      <w:pPr>
        <w:jc w:val="center"/>
      </w:pPr>
      <w:r>
        <w:t>PISMO STRONY SKARŻĄCEJ</w:t>
      </w:r>
    </w:p>
    <w:p w:rsidR="00BD3348" w:rsidRDefault="00BD3348" w:rsidP="00D563A2">
      <w:pPr>
        <w:jc w:val="center"/>
      </w:pPr>
    </w:p>
    <w:p w:rsidR="00BD3348" w:rsidRDefault="00BD3348" w:rsidP="00BD3348"/>
    <w:p w:rsidR="00BD3348" w:rsidRDefault="00BD3348" w:rsidP="00BD3348">
      <w:r>
        <w:tab/>
        <w:t xml:space="preserve">Skarżący Pan Andrzej </w:t>
      </w:r>
      <w:proofErr w:type="spellStart"/>
      <w:r>
        <w:t>Mordarski</w:t>
      </w:r>
      <w:proofErr w:type="spellEnd"/>
      <w:r>
        <w:t xml:space="preserve"> w ustosunkowaniu się do treści pisma Głównego Inspektora Transportu Drogowego w Warszawie z dnia 15 października 2024 r., znak BP.0264.1988.2024.1958.627529 </w:t>
      </w:r>
      <w:r w:rsidR="009B3A27">
        <w:t xml:space="preserve">stanowiącego odpowiedź na skargę, </w:t>
      </w:r>
      <w:r w:rsidR="00685055">
        <w:t xml:space="preserve">niniejszym </w:t>
      </w:r>
      <w:r w:rsidR="009B3A27">
        <w:t xml:space="preserve">przedstawia, co następuje: </w:t>
      </w:r>
    </w:p>
    <w:p w:rsidR="007A1AE2" w:rsidRDefault="007A1AE2" w:rsidP="00BD3348"/>
    <w:p w:rsidR="00441C11" w:rsidRDefault="00813674" w:rsidP="00BD3348">
      <w:r>
        <w:tab/>
        <w:t xml:space="preserve">Nie polegają na prawdzie i pozostają dla skarżącego rażąco krzywdzące twierdzenia Organu Administracji Publicznej, w których imputowane jest Panu Andrzejowi </w:t>
      </w:r>
      <w:proofErr w:type="spellStart"/>
      <w:r>
        <w:t>Mordarskiemu</w:t>
      </w:r>
      <w:proofErr w:type="spellEnd"/>
      <w:r>
        <w:t xml:space="preserve"> zachowanie mające polegać na niedochowaniu jakiejkolwiek staranności w podejmowanych przez niego próbach uregulowania opłaty za przejazd autostradą. </w:t>
      </w:r>
    </w:p>
    <w:p w:rsidR="007A1AE2" w:rsidRDefault="00441C11" w:rsidP="00BD3348">
      <w:r>
        <w:tab/>
      </w:r>
      <w:r w:rsidR="005C2202">
        <w:t>Przypomina bowiem skarżący, że opłatę taką usiłował on uregulować najpierw na stacji benzynowej przy autostradzie – a spotykając się z odmową</w:t>
      </w:r>
      <w:r w:rsidR="009D4DE0">
        <w:t xml:space="preserve"> jej przyjęcia</w:t>
      </w:r>
      <w:r w:rsidR="005C2202">
        <w:t xml:space="preserve"> i uzyskując </w:t>
      </w:r>
      <w:r w:rsidR="005C2202">
        <w:lastRenderedPageBreak/>
        <w:t xml:space="preserve">informację o stacjonarnym punkcie obsługi klienta z siedzibą w Kątach Wrocławskich – skarżący </w:t>
      </w:r>
      <w:r w:rsidR="00141C6D">
        <w:t>udał</w:t>
      </w:r>
      <w:r w:rsidR="005C2202">
        <w:t xml:space="preserve"> się tam niezwłocznie – nadkładając przy tym drogi. </w:t>
      </w:r>
      <w:r w:rsidR="009875A4">
        <w:t xml:space="preserve">W punkcie tym skarżący obsługiwany był przez osobę pochodzenia ukraińskiego, z którą ciężko </w:t>
      </w:r>
      <w:r w:rsidR="004D20E4">
        <w:t xml:space="preserve">było mu się porozumieć. Uzyskał skarżący informację, że dla wykonania jednego przejazdu autostradą miałby on zakupić urządzenie za cenę 800 złotych – właściwe dla przedsiębiorców transportowych. Nie było przy tym możliwości wypożyczenia takiego urządzenia. Co więcej, do jego zarejestrowania koniecznym było przedłożenie dokumentów związanych z prowadzoną przez skarżącego działalnością gospodarczą, których wymieniony przy sobie nie posiadał – przez co nie miał on nawet możliwości </w:t>
      </w:r>
      <w:r w:rsidR="00AF212B">
        <w:tab/>
      </w:r>
      <w:r w:rsidR="004D20E4">
        <w:t xml:space="preserve">skorzystania z tego urządzenia. </w:t>
      </w:r>
      <w:r w:rsidR="00F416EE">
        <w:t xml:space="preserve">Skarżący pozostawał </w:t>
      </w:r>
      <w:r w:rsidR="00735CCF">
        <w:t xml:space="preserve">zatem </w:t>
      </w:r>
      <w:r w:rsidR="00F416EE">
        <w:t xml:space="preserve">dalece zdezorientowany całą tą sytuacją, która w jego odczuciu była </w:t>
      </w:r>
      <w:r w:rsidR="00694F44">
        <w:t>kompletnie</w:t>
      </w:r>
      <w:r w:rsidR="003F3AFE">
        <w:t xml:space="preserve"> </w:t>
      </w:r>
      <w:r w:rsidR="00F416EE">
        <w:t xml:space="preserve">niedorzeczna. </w:t>
      </w:r>
    </w:p>
    <w:p w:rsidR="009B6CD4" w:rsidRDefault="009B6CD4" w:rsidP="00BD3348">
      <w:r>
        <w:tab/>
        <w:t xml:space="preserve">W takich okolicznościach czynił skarżący próby uregulowania opłaty za przejazd autostradą w formie gotówkowej </w:t>
      </w:r>
      <w:r w:rsidR="00A02527">
        <w:t>–</w:t>
      </w:r>
      <w:r>
        <w:t xml:space="preserve"> </w:t>
      </w:r>
      <w:r w:rsidR="00A02527">
        <w:t xml:space="preserve">jednakowoż obsługa opisywanego punktu – odmawiała przyjęcia od niego pieniędzy – wskazując, że nie ma takiej możliwości zapłaty. </w:t>
      </w:r>
    </w:p>
    <w:p w:rsidR="0027186E" w:rsidRDefault="0027186E" w:rsidP="00BD3348">
      <w:r>
        <w:tab/>
        <w:t xml:space="preserve">Został zatem skarżący potraktowany w sposób nieprofesjonalny, a zgłoszony przez niego problem – w </w:t>
      </w:r>
      <w:r w:rsidR="00E90D1E">
        <w:t>żadnej mierze</w:t>
      </w:r>
      <w:r>
        <w:t xml:space="preserve"> nie został rozwiązany. </w:t>
      </w:r>
      <w:r w:rsidR="00683F1A">
        <w:t>Naocznym świadkiem wizyty skarżącego w w/w punkcie obsługi klienta była towarzysząca mu</w:t>
      </w:r>
      <w:r w:rsidR="00F305CD">
        <w:t xml:space="preserve"> w podróży Pan</w:t>
      </w:r>
      <w:r w:rsidR="00B2714D">
        <w:t xml:space="preserve">i Kamila </w:t>
      </w:r>
      <w:proofErr w:type="spellStart"/>
      <w:r w:rsidR="00B2714D">
        <w:t>Litwiak</w:t>
      </w:r>
      <w:proofErr w:type="spellEnd"/>
      <w:r w:rsidR="00B2714D">
        <w:t xml:space="preserve">, która w pełni podzielała odczucia i zapatrywania skarżącego – związane z jego cyfrowym wykluczeniem społecznym dokonanym </w:t>
      </w:r>
      <w:r w:rsidR="00636A2C">
        <w:t>przez podm</w:t>
      </w:r>
      <w:r w:rsidR="00B2714D">
        <w:t xml:space="preserve">ioty zajmujące się obsługą klientów autostrady. </w:t>
      </w:r>
    </w:p>
    <w:p w:rsidR="001F3456" w:rsidRDefault="001F3456" w:rsidP="00BD3348">
      <w:r>
        <w:tab/>
        <w:t xml:space="preserve">Przypomina dalej skarżący, że niezwłocznie po zakończonym przejeździe uzyskał on z </w:t>
      </w:r>
      <w:proofErr w:type="spellStart"/>
      <w:r>
        <w:t>internetu</w:t>
      </w:r>
      <w:proofErr w:type="spellEnd"/>
      <w:r>
        <w:t xml:space="preserve"> potrzebne informacje – na podstawie których sam obliczył należną opłatę i dokonał jej uregulowania przelewem bankowym na właściwe konto KAS </w:t>
      </w:r>
      <w:r w:rsidR="006221A0">
        <w:t>–</w:t>
      </w:r>
      <w:r>
        <w:t xml:space="preserve"> </w:t>
      </w:r>
      <w:r w:rsidR="0090277C">
        <w:t>a po jakimś czasie wymieniona opłata</w:t>
      </w:r>
      <w:r w:rsidR="006221A0">
        <w:t xml:space="preserve"> </w:t>
      </w:r>
      <w:r w:rsidR="004719C1">
        <w:t>nie została jednak przyjęta</w:t>
      </w:r>
      <w:r w:rsidR="006221A0">
        <w:t xml:space="preserve"> i skarżącemu zwrócona. </w:t>
      </w:r>
    </w:p>
    <w:p w:rsidR="001F0D13" w:rsidRDefault="001F0D13" w:rsidP="00BD3348">
      <w:r>
        <w:tab/>
        <w:t>W tych warunkach godzi</w:t>
      </w:r>
      <w:r w:rsidR="00612D06">
        <w:t xml:space="preserve"> się zauważyć, że Pan Andrzej </w:t>
      </w:r>
      <w:proofErr w:type="spellStart"/>
      <w:r w:rsidR="00612D06">
        <w:t>Mordarski</w:t>
      </w:r>
      <w:proofErr w:type="spellEnd"/>
      <w:r w:rsidR="00612D06">
        <w:t xml:space="preserve"> </w:t>
      </w:r>
      <w:r w:rsidR="001213FA">
        <w:t xml:space="preserve">dochował </w:t>
      </w:r>
      <w:r w:rsidR="0090521C">
        <w:t xml:space="preserve">wszelkiej staranności – czyniąc wiele zróżnicowanych działań </w:t>
      </w:r>
      <w:r w:rsidR="00BE692D">
        <w:t>zmierzających do uczynienia zadość obowiązkowi dokonania opłaty za prze</w:t>
      </w:r>
      <w:r w:rsidR="00966A22">
        <w:t>jazd autostradą</w:t>
      </w:r>
      <w:r w:rsidR="00BE692D">
        <w:t xml:space="preserve"> </w:t>
      </w:r>
      <w:r w:rsidR="001E625A">
        <w:t xml:space="preserve">– która ostatecznie nie została przyjęta z przyczyn leżących wyłącznie po stronie Organów Administracji Publicznej </w:t>
      </w:r>
      <w:r w:rsidR="001441AA">
        <w:t>–</w:t>
      </w:r>
      <w:r w:rsidR="001E625A">
        <w:t xml:space="preserve"> </w:t>
      </w:r>
      <w:r w:rsidR="001441AA">
        <w:t xml:space="preserve">które nie uznając możliwości zapłaty gotówkowej czy przelewem bankowym </w:t>
      </w:r>
      <w:r w:rsidR="00473AD4">
        <w:t>–</w:t>
      </w:r>
      <w:r w:rsidR="001441AA">
        <w:t xml:space="preserve"> </w:t>
      </w:r>
      <w:r w:rsidR="00473AD4">
        <w:t>dopuszczają się społecznego wykluczania osób cyfrowo niezorientowanych -  t</w:t>
      </w:r>
      <w:r w:rsidR="00D569CF">
        <w:t>a</w:t>
      </w:r>
      <w:r w:rsidR="001C5577">
        <w:t xml:space="preserve">kich jak Pan Andrzej </w:t>
      </w:r>
      <w:proofErr w:type="spellStart"/>
      <w:r w:rsidR="001C5577">
        <w:t>Mordarski</w:t>
      </w:r>
      <w:proofErr w:type="spellEnd"/>
      <w:r w:rsidR="001C5577">
        <w:t xml:space="preserve"> – z wyraźną dla nich krzywdą. </w:t>
      </w:r>
    </w:p>
    <w:p w:rsidR="00D51A8D" w:rsidRDefault="00D51A8D" w:rsidP="00BD3348"/>
    <w:p w:rsidR="00D51A8D" w:rsidRDefault="00D51A8D" w:rsidP="00BD3348">
      <w:r>
        <w:tab/>
        <w:t xml:space="preserve">Nie sposób jest zgodzić się z twierdzeniami Organu Administracji Publicznej co do rzekomego braku cyfrowego wykluczenia skarżącego – mającego wynikać z okoliczności, że </w:t>
      </w:r>
      <w:r>
        <w:lastRenderedPageBreak/>
        <w:t xml:space="preserve">wymieniony posługuje się komputerem – redagując wiadomości e-mail czy zlecając przelewy bankowe. </w:t>
      </w:r>
    </w:p>
    <w:p w:rsidR="004874F6" w:rsidRDefault="004874F6" w:rsidP="00BD3348">
      <w:r>
        <w:tab/>
        <w:t xml:space="preserve">Pan Andrzej </w:t>
      </w:r>
      <w:proofErr w:type="spellStart"/>
      <w:r>
        <w:t>Mordarski</w:t>
      </w:r>
      <w:proofErr w:type="spellEnd"/>
      <w:r>
        <w:t xml:space="preserve"> wyjaśnia, że posiada komputer – stacjonarny, podłączony do </w:t>
      </w:r>
      <w:proofErr w:type="spellStart"/>
      <w:r>
        <w:t>internetu</w:t>
      </w:r>
      <w:proofErr w:type="spellEnd"/>
      <w:r>
        <w:t xml:space="preserve">, który umożliwia wymianę wiadomości e-mail oraz zlecanie przelewów internetowych – w witrynach poszczególnych banków. </w:t>
      </w:r>
      <w:r w:rsidR="006A6EDD">
        <w:t>Urządzenie to nie obsługuje jednak ż</w:t>
      </w:r>
      <w:r w:rsidR="006F4147">
        <w:t>adnych aplikacji właściwych dla</w:t>
      </w:r>
      <w:r w:rsidR="006A6EDD">
        <w:t xml:space="preserve"> telefonów komórkowych, nie rejestruje lokalizacji i z oczywistych względów nie nadaje się ani do transportu ani do używania go w samochodzie. </w:t>
      </w:r>
    </w:p>
    <w:p w:rsidR="003B2B31" w:rsidRDefault="003B2B31" w:rsidP="00BD3348">
      <w:r>
        <w:tab/>
      </w:r>
      <w:r w:rsidR="005B5712">
        <w:t xml:space="preserve">Zarzut cyfrowego wykluczenia skarżącego nie odnosi się do komputera stacjonarnego – który w wyżej opisanych realiach przedmiotowej sprawy okazał się kompletnie nieprzydatny – a </w:t>
      </w:r>
      <w:r w:rsidR="00B517DF">
        <w:t xml:space="preserve">dotyczy on </w:t>
      </w:r>
      <w:r w:rsidR="005B5712">
        <w:t xml:space="preserve">telefonu komórkowego typu </w:t>
      </w:r>
      <w:proofErr w:type="spellStart"/>
      <w:r w:rsidR="005B5712">
        <w:t>smartfon</w:t>
      </w:r>
      <w:proofErr w:type="spellEnd"/>
      <w:r w:rsidR="005B5712">
        <w:t xml:space="preserve"> czy innego podobnego urządzenia uznawanego</w:t>
      </w:r>
      <w:r w:rsidR="0095534A">
        <w:t xml:space="preserve"> niesłusznie</w:t>
      </w:r>
      <w:r w:rsidR="005B5712">
        <w:t xml:space="preserve"> przez Organ Administracji Publicznej</w:t>
      </w:r>
      <w:r w:rsidR="0024089A">
        <w:t xml:space="preserve"> – za jedyne legalne narzędzie płatnicze</w:t>
      </w:r>
      <w:r w:rsidR="005B5712">
        <w:t xml:space="preserve">. </w:t>
      </w:r>
    </w:p>
    <w:p w:rsidR="005A6E97" w:rsidRDefault="005A6E97" w:rsidP="00BD3348">
      <w:r>
        <w:tab/>
        <w:t xml:space="preserve">Trzeba mieć na uwadze, że obsługa komputera wymaga zupełnie innych umiejętności niż obsługa </w:t>
      </w:r>
      <w:proofErr w:type="spellStart"/>
      <w:r>
        <w:t>smartfonu</w:t>
      </w:r>
      <w:proofErr w:type="spellEnd"/>
      <w:r>
        <w:t xml:space="preserve"> czy jakichkolwiek aplikacji mobilnych – których Pan Andrzej </w:t>
      </w:r>
      <w:proofErr w:type="spellStart"/>
      <w:r>
        <w:t>Mordarski</w:t>
      </w:r>
      <w:proofErr w:type="spellEnd"/>
      <w:r>
        <w:t xml:space="preserve"> zwyczajnie nie posiada. </w:t>
      </w:r>
      <w:r w:rsidR="00180C77">
        <w:t xml:space="preserve">Skarżący nie jest przy tym ani właścicielem ani użytkownikiem </w:t>
      </w:r>
      <w:proofErr w:type="spellStart"/>
      <w:r w:rsidR="00180C77">
        <w:t>smartfonu</w:t>
      </w:r>
      <w:proofErr w:type="spellEnd"/>
      <w:r w:rsidR="00180C77">
        <w:t xml:space="preserve"> </w:t>
      </w:r>
      <w:r w:rsidR="00A80957">
        <w:t xml:space="preserve">czy </w:t>
      </w:r>
      <w:r w:rsidR="00180C77">
        <w:t xml:space="preserve">innego urządzenia uznawanego przez Organ Administracji Publicznej – nie tylko z powodu braku umiejętności ich obsługi, ale także z przekonania ideologicznego – o szkodliwym wpływie tego rodzaju sprzętu na jego użytkownika. </w:t>
      </w:r>
    </w:p>
    <w:p w:rsidR="00795EC4" w:rsidRDefault="00795EC4" w:rsidP="00BD3348">
      <w:r>
        <w:tab/>
        <w:t xml:space="preserve">Istotnym jest to, że fakt niekorzystania przez skarżącego z w/w urządzeń – w świetle zarzuconych przepisów prawa – nie mógł wykluczać Pana Andrzeja </w:t>
      </w:r>
      <w:proofErr w:type="spellStart"/>
      <w:r>
        <w:t>Mordarskiego</w:t>
      </w:r>
      <w:proofErr w:type="spellEnd"/>
      <w:r>
        <w:t xml:space="preserve"> od możliwości uregulowania opłaty za autostradę. </w:t>
      </w:r>
    </w:p>
    <w:p w:rsidR="0062759B" w:rsidRDefault="0062759B" w:rsidP="00BD3348">
      <w:r>
        <w:tab/>
        <w:t xml:space="preserve">Komentowane w tym miejscu twierdzenia Organu Administracji </w:t>
      </w:r>
      <w:r w:rsidR="002C3D3F">
        <w:t xml:space="preserve">publicznej pozostają nie tylko krzywdzące dla skarżącego, ale mają na celu </w:t>
      </w:r>
      <w:r w:rsidR="00AA2FC7">
        <w:t xml:space="preserve">wprowadzenie Wojewódzkiego Sądu Administracyjnego w Warszawie w błąd – co do istoty problemu jaki porusza niniejsze postępowanie </w:t>
      </w:r>
      <w:r w:rsidR="002D4817">
        <w:t>–</w:t>
      </w:r>
      <w:r w:rsidR="00AA2FC7">
        <w:t xml:space="preserve"> </w:t>
      </w:r>
      <w:r w:rsidR="002D4817">
        <w:t xml:space="preserve">którym jest niewłaściwe potraktowanie Pana Andrzeja </w:t>
      </w:r>
      <w:proofErr w:type="spellStart"/>
      <w:r w:rsidR="002D4817">
        <w:t>Mordarskiego</w:t>
      </w:r>
      <w:proofErr w:type="spellEnd"/>
      <w:r w:rsidR="002D4817">
        <w:t xml:space="preserve"> – sprzeczne z wszelkimi standardami wynikającymi z praw człowieka – z uwagi na jego cyfrowe wykluczenie społeczne </w:t>
      </w:r>
      <w:r w:rsidR="008C443F">
        <w:t>–</w:t>
      </w:r>
      <w:r w:rsidR="002D4817">
        <w:t xml:space="preserve"> </w:t>
      </w:r>
      <w:r w:rsidR="008C443F">
        <w:t xml:space="preserve">sprowadzające się do braku posiadania i korzystania ze </w:t>
      </w:r>
      <w:proofErr w:type="spellStart"/>
      <w:r w:rsidR="008C443F">
        <w:t>smartfona</w:t>
      </w:r>
      <w:proofErr w:type="spellEnd"/>
      <w:r w:rsidR="008C443F">
        <w:t xml:space="preserve">. </w:t>
      </w:r>
    </w:p>
    <w:p w:rsidR="003271D2" w:rsidRDefault="003271D2" w:rsidP="00BD3348"/>
    <w:p w:rsidR="003271D2" w:rsidRDefault="003271D2" w:rsidP="00BD3348">
      <w:r>
        <w:tab/>
      </w:r>
      <w:r w:rsidR="002D030B">
        <w:t>Chybioną pozostaje nadto argumentacja Organu Administracji Publicznej, w któr</w:t>
      </w:r>
      <w:r w:rsidR="003A44F0">
        <w:t>ej</w:t>
      </w:r>
      <w:r w:rsidR="002D030B">
        <w:t xml:space="preserve"> usiłuje się poszukiwać ujemnych dla skarżącego </w:t>
      </w:r>
      <w:r w:rsidR="000B138A">
        <w:t>następstw okoliczności</w:t>
      </w:r>
      <w:r w:rsidR="002D030B">
        <w:t xml:space="preserve">, że nie dokonał on zakupu kosztownego urządzenia pokładowego. </w:t>
      </w:r>
    </w:p>
    <w:p w:rsidR="007E3DB5" w:rsidRDefault="007E3DB5" w:rsidP="00BD3348">
      <w:r>
        <w:tab/>
        <w:t xml:space="preserve">Podnosi bowiem jeszcze raz skarżący, że zgodnie z informacją uzyskaną w punkcie obsługi klienta – urządzenie takie kosztować miało 800 złotych i </w:t>
      </w:r>
      <w:r w:rsidR="00F46402">
        <w:t>wymagało</w:t>
      </w:r>
      <w:r>
        <w:t xml:space="preserve"> rejestracji, do </w:t>
      </w:r>
      <w:r>
        <w:lastRenderedPageBreak/>
        <w:t xml:space="preserve">której konieczne miały być dokumenty związane z prowadzoną przez skarżącego działalnością gospodarczą – których ten z oczywistych względów przy sobie nie posiadał. </w:t>
      </w:r>
    </w:p>
    <w:p w:rsidR="00A6571D" w:rsidRDefault="00A6571D" w:rsidP="00BD3348">
      <w:r>
        <w:tab/>
        <w:t xml:space="preserve">Zakup takiego urządzenia – byłby zatem w tych okolicznościach </w:t>
      </w:r>
      <w:r w:rsidR="00317EFE">
        <w:t xml:space="preserve">całkowicie bezużyteczny – skoro Pan Andrzej </w:t>
      </w:r>
      <w:proofErr w:type="spellStart"/>
      <w:r w:rsidR="00317EFE">
        <w:t>Mordarski</w:t>
      </w:r>
      <w:proofErr w:type="spellEnd"/>
      <w:r w:rsidR="00317EFE">
        <w:t xml:space="preserve"> w dalszym ciągu nie byłby w stanie zarejestrować się do systemu opłat – nawet za jego pośrednictwem. </w:t>
      </w:r>
    </w:p>
    <w:p w:rsidR="00252439" w:rsidRDefault="00252439" w:rsidP="00BD3348">
      <w:r>
        <w:tab/>
      </w:r>
      <w:r w:rsidR="003B5F32">
        <w:t>Omawiany zakup byłby nie tylko</w:t>
      </w:r>
      <w:r w:rsidR="00C7725F">
        <w:t xml:space="preserve"> nieekonomiczny czy nieutylitarny</w:t>
      </w:r>
      <w:r w:rsidR="004977B2">
        <w:t>,</w:t>
      </w:r>
      <w:r>
        <w:t xml:space="preserve"> ale nawet i </w:t>
      </w:r>
      <w:proofErr w:type="spellStart"/>
      <w:r>
        <w:t>nieekologiczny</w:t>
      </w:r>
      <w:proofErr w:type="spellEnd"/>
      <w:r>
        <w:t xml:space="preserve"> </w:t>
      </w:r>
      <w:r w:rsidR="002E3835">
        <w:t>–</w:t>
      </w:r>
      <w:r>
        <w:t xml:space="preserve"> </w:t>
      </w:r>
      <w:r w:rsidR="002E3835">
        <w:t>albowiem przechowywanie bezużytecznych urządzeń elektronicznych przyczyni</w:t>
      </w:r>
      <w:r w:rsidR="00BB65DB">
        <w:t xml:space="preserve">ć </w:t>
      </w:r>
      <w:r w:rsidR="002E3835">
        <w:t xml:space="preserve">się </w:t>
      </w:r>
      <w:r w:rsidR="00BB65DB">
        <w:t xml:space="preserve">może </w:t>
      </w:r>
      <w:r w:rsidR="002E3835">
        <w:t xml:space="preserve">tylko i wyłącznie do zaśmiecania środowiska, na którego ochronę kładzie się obecnie szczególny nacisk. </w:t>
      </w:r>
    </w:p>
    <w:p w:rsidR="00CE2B22" w:rsidRDefault="00CE2B22" w:rsidP="00BD3348">
      <w:r>
        <w:tab/>
      </w:r>
      <w:r w:rsidR="00965360">
        <w:t xml:space="preserve">Podkreślenia wymaga przy tym, że skarżący w żaden sposób nie został pouczony przez administratora autostrady o konieczności posiadania przy sobie stosownych dokumentów – celem zarejestrowania pokładowego urządzenia przejazdowego. </w:t>
      </w:r>
      <w:r w:rsidR="00B5479E">
        <w:t xml:space="preserve">Okoliczność ta nie jest żadnym zaniedbaniem skarżącego – i nie może rodzić po jego stronie jakichkolwiek ujemnych konsekwencji. </w:t>
      </w:r>
    </w:p>
    <w:p w:rsidR="00822106" w:rsidRDefault="00822106" w:rsidP="00BD3348"/>
    <w:p w:rsidR="00B76A2D" w:rsidRDefault="00B76A2D" w:rsidP="00BD3348">
      <w:r>
        <w:tab/>
      </w:r>
      <w:r w:rsidR="00E01CA6">
        <w:t xml:space="preserve">Nie może zasługiwać na jakiekolwiek uwzględnienie argumentacja Organu Administracji Publicznej dot. możliwości korzystania przez skarżącego z nieodpłatnych dróg alternatywnych. </w:t>
      </w:r>
    </w:p>
    <w:p w:rsidR="00C6652F" w:rsidRDefault="00C6652F" w:rsidP="00BD3348">
      <w:r>
        <w:tab/>
        <w:t xml:space="preserve">Podnosi w tym miejscu Pan Andrzej </w:t>
      </w:r>
      <w:proofErr w:type="spellStart"/>
      <w:r>
        <w:t>Mordarski</w:t>
      </w:r>
      <w:proofErr w:type="spellEnd"/>
      <w:r>
        <w:t xml:space="preserve"> z całą mocą, że pomimo tego, że nie posiada on </w:t>
      </w:r>
      <w:proofErr w:type="spellStart"/>
      <w:r>
        <w:t>smartfona</w:t>
      </w:r>
      <w:proofErr w:type="spellEnd"/>
      <w:r>
        <w:t xml:space="preserve"> – pozostaje pełnoprawnym obywatelem Rzeczypospolitej Polskiej, w kt</w:t>
      </w:r>
      <w:r w:rsidR="00EE1953">
        <w:t>órej zamieszkuje</w:t>
      </w:r>
      <w:r>
        <w:t>, płaci podatki i inne daniny</w:t>
      </w:r>
      <w:r w:rsidR="00545DEB">
        <w:t xml:space="preserve"> – przez co powinien móc korzystać z eksploatowanych w tym kraju autostrad – płacąc za nie w tradycyjny sposób. </w:t>
      </w:r>
    </w:p>
    <w:p w:rsidR="00EC7C46" w:rsidRDefault="00EC7C46" w:rsidP="00BD3348">
      <w:r>
        <w:tab/>
        <w:t xml:space="preserve">Poruszanie się drogami alternatywnymi jest uciążliwe, mniej bezpieczne i zajmuje zdecydowanie więcej czasu. </w:t>
      </w:r>
    </w:p>
    <w:p w:rsidR="00777B58" w:rsidRDefault="00777B58" w:rsidP="00BD3348">
      <w:r>
        <w:tab/>
        <w:t xml:space="preserve">Komfort poruszania się autostradami nie powinien być zarezerwowany tylko i wyłącznie dla osób korzystających z aplikacji mobilnych, </w:t>
      </w:r>
      <w:proofErr w:type="spellStart"/>
      <w:r>
        <w:t>smartfonów</w:t>
      </w:r>
      <w:proofErr w:type="spellEnd"/>
      <w:r>
        <w:t xml:space="preserve"> itd. Czyniąc to twórcy omawianego systemu zapomnieli wyraźnie o osobach pozostających poza tego rodzaju urządzeniami – takich jak między innymi Pan Andrzej </w:t>
      </w:r>
      <w:proofErr w:type="spellStart"/>
      <w:r>
        <w:t>Mordarski</w:t>
      </w:r>
      <w:proofErr w:type="spellEnd"/>
      <w:r>
        <w:t xml:space="preserve">. </w:t>
      </w:r>
    </w:p>
    <w:p w:rsidR="00120027" w:rsidRDefault="00120027" w:rsidP="00BD3348"/>
    <w:p w:rsidR="00CF609E" w:rsidRDefault="00120027" w:rsidP="00BD3348">
      <w:r>
        <w:tab/>
      </w:r>
      <w:r w:rsidR="00177472">
        <w:t xml:space="preserve">Podnosi po raz kolejny skarżący, że zastosowanie instytucji odstąpienia od wymierzenia kary – </w:t>
      </w:r>
      <w:r w:rsidR="00E95A5B">
        <w:t xml:space="preserve">chociaż zasadne w warunkach przedmiotowej sprawy – </w:t>
      </w:r>
      <w:r w:rsidR="002C1A36">
        <w:t>pozostaje</w:t>
      </w:r>
      <w:r w:rsidR="00E95A5B">
        <w:t xml:space="preserve"> dla niego kwestią drugorzędną. </w:t>
      </w:r>
    </w:p>
    <w:p w:rsidR="00E84BAB" w:rsidRDefault="00CF609E" w:rsidP="00BD3348">
      <w:r>
        <w:tab/>
      </w:r>
      <w:r w:rsidR="00B679FD">
        <w:t xml:space="preserve">Kładzie bowiem skarżący szczególny nacisk na społeczny wymiar i doniosłość przedmiotowej sprawy – szczególnie na zagadnienie dyskryminacji i społecznego </w:t>
      </w:r>
      <w:r w:rsidR="00B679FD">
        <w:lastRenderedPageBreak/>
        <w:t xml:space="preserve">wykluczenia niektórych osób, naruszania przysługujących im praw człowieka, nieuwzględnianie zasady demokratycznego państwa prawnego, podział społeczeństwa </w:t>
      </w:r>
      <w:r w:rsidR="009760AB">
        <w:t xml:space="preserve">na ludzi równych i równiejszych, potrzebnych i zbytecznych... </w:t>
      </w:r>
    </w:p>
    <w:p w:rsidR="00120027" w:rsidRDefault="00E84BAB" w:rsidP="00BD3348">
      <w:r>
        <w:tab/>
        <w:t xml:space="preserve">Przez </w:t>
      </w:r>
      <w:r w:rsidR="007D7A20">
        <w:t xml:space="preserve">niemożliwe do zaakceptowania </w:t>
      </w:r>
      <w:r>
        <w:t xml:space="preserve">działania Organu Administracji Publicznej, twórców i pracowników systemu opłat za autostrady </w:t>
      </w:r>
      <w:r w:rsidR="007D7A20">
        <w:t xml:space="preserve">Pan Andrzej </w:t>
      </w:r>
      <w:proofErr w:type="spellStart"/>
      <w:r w:rsidR="007D7A20">
        <w:t>Mordarski</w:t>
      </w:r>
      <w:proofErr w:type="spellEnd"/>
      <w:r w:rsidR="007D7A20">
        <w:t xml:space="preserve"> </w:t>
      </w:r>
      <w:r w:rsidR="00095900">
        <w:t xml:space="preserve">czuje się osobą wykluczoną z możliwości podróżowania autostradami – i to tylko z tego powodu, że nie posiada i nie potrafi korzystać on ze </w:t>
      </w:r>
      <w:proofErr w:type="spellStart"/>
      <w:r w:rsidR="00095900">
        <w:t>smartfona</w:t>
      </w:r>
      <w:proofErr w:type="spellEnd"/>
      <w:r w:rsidR="00095900">
        <w:t xml:space="preserve">. </w:t>
      </w:r>
      <w:r w:rsidR="00120580">
        <w:t xml:space="preserve">Sytuacja taka stanowi w oczach skarżącego jawną dyskryminację, poważne naruszenie praw człowieka i zasad sprawiedliwości społecznej. </w:t>
      </w:r>
    </w:p>
    <w:p w:rsidR="009340DA" w:rsidRDefault="009340DA" w:rsidP="00BD3348">
      <w:r>
        <w:tab/>
        <w:t xml:space="preserve">Środek ciężkości przedmiotowej sprawy sprowadza się bowiem do tego – że </w:t>
      </w:r>
      <w:r w:rsidR="00884973">
        <w:t xml:space="preserve">osoby nieporadne cyfrowo postrzegane są jako </w:t>
      </w:r>
      <w:r w:rsidR="00A36D34">
        <w:t xml:space="preserve">obywatele gorszej kategorii, które przymusza się do zakupywania </w:t>
      </w:r>
      <w:proofErr w:type="spellStart"/>
      <w:r w:rsidR="00A36D34">
        <w:t>smartfonów</w:t>
      </w:r>
      <w:proofErr w:type="spellEnd"/>
      <w:r w:rsidR="00A36D34">
        <w:t xml:space="preserve">, instalowania aplikacji, dostosowywania się do </w:t>
      </w:r>
      <w:r w:rsidR="00B11605">
        <w:t xml:space="preserve">całej szeroko-pojętej </w:t>
      </w:r>
      <w:r>
        <w:t xml:space="preserve"> </w:t>
      </w:r>
      <w:r w:rsidR="00B11605">
        <w:t xml:space="preserve">„nowoczesności” i „cyfryzacji” – pod rygorem administracyjnej kary grzywny </w:t>
      </w:r>
      <w:r w:rsidR="007C25E1">
        <w:t xml:space="preserve">– z czym skarżący nie potrafi się zgodzić, i wobec czego wyraża najdalej idącą dezaprobatę. </w:t>
      </w:r>
    </w:p>
    <w:p w:rsidR="00946488" w:rsidRDefault="00946488" w:rsidP="00BD3348"/>
    <w:p w:rsidR="00946488" w:rsidRDefault="00946488" w:rsidP="00BD3348">
      <w:r>
        <w:tab/>
        <w:t xml:space="preserve">W powyższych okolicznościach argumentacja komentowanego pisma Organu Administracji Publicznej mająca prowadzić do oddalenia słusznej skargi Pana Andrzeja </w:t>
      </w:r>
      <w:proofErr w:type="spellStart"/>
      <w:r>
        <w:t>Mordarskiego</w:t>
      </w:r>
      <w:proofErr w:type="spellEnd"/>
      <w:r>
        <w:t xml:space="preserve"> – nie </w:t>
      </w:r>
      <w:r w:rsidR="00B34365">
        <w:t xml:space="preserve">może zasługiwać w oczach Wojewódzkiego Sądu Administracyjnego w Warszawie na jakąkolwiek aprobatę. </w:t>
      </w:r>
    </w:p>
    <w:p w:rsidR="007405DB" w:rsidRDefault="007405DB" w:rsidP="00BD3348">
      <w:r>
        <w:tab/>
      </w:r>
      <w:r w:rsidR="0065794C">
        <w:t xml:space="preserve">Kolejnego podkreślenia wymaga bowiem, że </w:t>
      </w:r>
      <w:r w:rsidR="00A67359">
        <w:t xml:space="preserve">postępowania </w:t>
      </w:r>
      <w:r w:rsidR="0065794C">
        <w:t xml:space="preserve">prowadzone </w:t>
      </w:r>
      <w:r w:rsidR="00B919D1">
        <w:t xml:space="preserve">w przedmiotowej sprawie </w:t>
      </w:r>
      <w:r>
        <w:t xml:space="preserve">względem Pana Andrzeja </w:t>
      </w:r>
      <w:proofErr w:type="spellStart"/>
      <w:r>
        <w:t>Mordarskiego</w:t>
      </w:r>
      <w:proofErr w:type="spellEnd"/>
      <w:r>
        <w:t xml:space="preserve"> </w:t>
      </w:r>
      <w:r w:rsidR="00A67359">
        <w:t xml:space="preserve">przez Organy Administracji Publicznej </w:t>
      </w:r>
      <w:r w:rsidR="00015CF2">
        <w:t xml:space="preserve">– nie spełniały standardów wynikających z krajowych przepisów postępowania, przepisów Konstytucji RP czy przepisów prawa międzynarodowego </w:t>
      </w:r>
      <w:r w:rsidR="00C86381">
        <w:t>– co zostało szczegółowo opisane w treści skargi, której zarzuty i wnioski w ujawnionych okolicznościach przedmiotowej sprawy – w pe</w:t>
      </w:r>
      <w:r w:rsidR="00E522B9">
        <w:t xml:space="preserve">łni zasługują na uwzględnienie. </w:t>
      </w:r>
    </w:p>
    <w:p w:rsidR="006C2A78" w:rsidRDefault="006C2A78" w:rsidP="00BD3348"/>
    <w:p w:rsidR="00946488" w:rsidRDefault="00946488" w:rsidP="00BD3348"/>
    <w:p w:rsidR="006C2A78" w:rsidRDefault="006C2A78" w:rsidP="00BD3348">
      <w:r>
        <w:t xml:space="preserve">W załączeniu: </w:t>
      </w:r>
    </w:p>
    <w:p w:rsidR="00EA3F0B" w:rsidRDefault="00EA3F0B" w:rsidP="00BD3348"/>
    <w:p w:rsidR="00EA3F0B" w:rsidRDefault="00EA3F0B" w:rsidP="00EA3F0B">
      <w:pPr>
        <w:pStyle w:val="Akapitzlist"/>
        <w:numPr>
          <w:ilvl w:val="0"/>
          <w:numId w:val="1"/>
        </w:numPr>
      </w:pPr>
      <w:r>
        <w:t xml:space="preserve">Odpis pisma. </w:t>
      </w:r>
    </w:p>
    <w:p w:rsidR="00ED50C3" w:rsidRDefault="00ED50C3" w:rsidP="003D548B">
      <w:pPr>
        <w:jc w:val="right"/>
      </w:pPr>
      <w:bookmarkStart w:id="0" w:name="_GoBack"/>
      <w:bookmarkEnd w:id="0"/>
      <w:r>
        <w:t xml:space="preserve">Skarżący – Pan Andrzej </w:t>
      </w:r>
      <w:proofErr w:type="spellStart"/>
      <w:r>
        <w:t>Mordarski</w:t>
      </w:r>
      <w:proofErr w:type="spellEnd"/>
    </w:p>
    <w:sectPr w:rsidR="00ED50C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E1" w:rsidRDefault="00F705E1" w:rsidP="0024089A">
      <w:pPr>
        <w:spacing w:line="240" w:lineRule="auto"/>
      </w:pPr>
      <w:r>
        <w:separator/>
      </w:r>
    </w:p>
  </w:endnote>
  <w:endnote w:type="continuationSeparator" w:id="0">
    <w:p w:rsidR="00F705E1" w:rsidRDefault="00F705E1" w:rsidP="002408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97381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3D548B" w:rsidRDefault="003D54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E3E8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E3E8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3D548B" w:rsidRDefault="003D54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E1" w:rsidRDefault="00F705E1" w:rsidP="0024089A">
      <w:pPr>
        <w:spacing w:line="240" w:lineRule="auto"/>
      </w:pPr>
      <w:r>
        <w:separator/>
      </w:r>
    </w:p>
  </w:footnote>
  <w:footnote w:type="continuationSeparator" w:id="0">
    <w:p w:rsidR="00F705E1" w:rsidRDefault="00F705E1" w:rsidP="002408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B31EC"/>
    <w:multiLevelType w:val="hybridMultilevel"/>
    <w:tmpl w:val="2C52C4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58A"/>
    <w:rsid w:val="00015CF2"/>
    <w:rsid w:val="00077C7C"/>
    <w:rsid w:val="00095900"/>
    <w:rsid w:val="000B138A"/>
    <w:rsid w:val="00120027"/>
    <w:rsid w:val="00120580"/>
    <w:rsid w:val="001213FA"/>
    <w:rsid w:val="001241E6"/>
    <w:rsid w:val="00141C6D"/>
    <w:rsid w:val="001441AA"/>
    <w:rsid w:val="00177472"/>
    <w:rsid w:val="00180C77"/>
    <w:rsid w:val="001C5577"/>
    <w:rsid w:val="001E625A"/>
    <w:rsid w:val="001F0D13"/>
    <w:rsid w:val="001F2D60"/>
    <w:rsid w:val="001F3456"/>
    <w:rsid w:val="0024089A"/>
    <w:rsid w:val="00252439"/>
    <w:rsid w:val="0027186E"/>
    <w:rsid w:val="002C1A36"/>
    <w:rsid w:val="002C3D3F"/>
    <w:rsid w:val="002D030B"/>
    <w:rsid w:val="002D4817"/>
    <w:rsid w:val="002E3835"/>
    <w:rsid w:val="00317EFE"/>
    <w:rsid w:val="003271D2"/>
    <w:rsid w:val="003A44F0"/>
    <w:rsid w:val="003B2B31"/>
    <w:rsid w:val="003B5F32"/>
    <w:rsid w:val="003D548B"/>
    <w:rsid w:val="003F3AFE"/>
    <w:rsid w:val="00441C11"/>
    <w:rsid w:val="004719C1"/>
    <w:rsid w:val="00473AD4"/>
    <w:rsid w:val="004874F6"/>
    <w:rsid w:val="004977B2"/>
    <w:rsid w:val="004D20E4"/>
    <w:rsid w:val="00545DEB"/>
    <w:rsid w:val="00583EEB"/>
    <w:rsid w:val="005871AC"/>
    <w:rsid w:val="005A6E97"/>
    <w:rsid w:val="005B5712"/>
    <w:rsid w:val="005C2202"/>
    <w:rsid w:val="00612D06"/>
    <w:rsid w:val="006221A0"/>
    <w:rsid w:val="0062759B"/>
    <w:rsid w:val="00636A2C"/>
    <w:rsid w:val="0065794C"/>
    <w:rsid w:val="00683F1A"/>
    <w:rsid w:val="00685055"/>
    <w:rsid w:val="00694F44"/>
    <w:rsid w:val="006A6EDD"/>
    <w:rsid w:val="006C2A78"/>
    <w:rsid w:val="006F4147"/>
    <w:rsid w:val="00735CCF"/>
    <w:rsid w:val="007405DB"/>
    <w:rsid w:val="00777B58"/>
    <w:rsid w:val="00795EC4"/>
    <w:rsid w:val="007A1AE2"/>
    <w:rsid w:val="007C25E1"/>
    <w:rsid w:val="007D7A20"/>
    <w:rsid w:val="007E3DB5"/>
    <w:rsid w:val="00813674"/>
    <w:rsid w:val="00822106"/>
    <w:rsid w:val="00884973"/>
    <w:rsid w:val="008C443F"/>
    <w:rsid w:val="0090277C"/>
    <w:rsid w:val="0090521C"/>
    <w:rsid w:val="009340DA"/>
    <w:rsid w:val="00946488"/>
    <w:rsid w:val="0095534A"/>
    <w:rsid w:val="00965360"/>
    <w:rsid w:val="00966A22"/>
    <w:rsid w:val="009760AB"/>
    <w:rsid w:val="009875A4"/>
    <w:rsid w:val="009A4AD6"/>
    <w:rsid w:val="009A758A"/>
    <w:rsid w:val="009B3A27"/>
    <w:rsid w:val="009B6CD4"/>
    <w:rsid w:val="009D4DE0"/>
    <w:rsid w:val="00A02527"/>
    <w:rsid w:val="00A311C4"/>
    <w:rsid w:val="00A36D34"/>
    <w:rsid w:val="00A6571D"/>
    <w:rsid w:val="00A67359"/>
    <w:rsid w:val="00A80957"/>
    <w:rsid w:val="00AA2FC7"/>
    <w:rsid w:val="00AF212B"/>
    <w:rsid w:val="00B11605"/>
    <w:rsid w:val="00B26B77"/>
    <w:rsid w:val="00B2714D"/>
    <w:rsid w:val="00B34365"/>
    <w:rsid w:val="00B517DF"/>
    <w:rsid w:val="00B5479E"/>
    <w:rsid w:val="00B679FD"/>
    <w:rsid w:val="00B76A2D"/>
    <w:rsid w:val="00B919D1"/>
    <w:rsid w:val="00BB65DB"/>
    <w:rsid w:val="00BC5CD5"/>
    <w:rsid w:val="00BD3348"/>
    <w:rsid w:val="00BE692D"/>
    <w:rsid w:val="00C6652F"/>
    <w:rsid w:val="00C7725F"/>
    <w:rsid w:val="00C86381"/>
    <w:rsid w:val="00CE2B22"/>
    <w:rsid w:val="00CF609E"/>
    <w:rsid w:val="00D51A8D"/>
    <w:rsid w:val="00D563A2"/>
    <w:rsid w:val="00D569CF"/>
    <w:rsid w:val="00E01CA6"/>
    <w:rsid w:val="00E24CB9"/>
    <w:rsid w:val="00E50999"/>
    <w:rsid w:val="00E522B9"/>
    <w:rsid w:val="00E84BAB"/>
    <w:rsid w:val="00E90D1E"/>
    <w:rsid w:val="00E95A5B"/>
    <w:rsid w:val="00EA3F0B"/>
    <w:rsid w:val="00EC129F"/>
    <w:rsid w:val="00EC7C46"/>
    <w:rsid w:val="00ED50C3"/>
    <w:rsid w:val="00EE1953"/>
    <w:rsid w:val="00F305CD"/>
    <w:rsid w:val="00F416EE"/>
    <w:rsid w:val="00F46402"/>
    <w:rsid w:val="00F705E1"/>
    <w:rsid w:val="00FB0CC7"/>
    <w:rsid w:val="00FE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C7C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089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089A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089A"/>
    <w:rPr>
      <w:vertAlign w:val="superscript"/>
    </w:rPr>
  </w:style>
  <w:style w:type="paragraph" w:styleId="Akapitzlist">
    <w:name w:val="List Paragraph"/>
    <w:basedOn w:val="Normalny"/>
    <w:uiPriority w:val="34"/>
    <w:qFormat/>
    <w:rsid w:val="00EA3F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D548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48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D548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48B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C7C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089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089A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089A"/>
    <w:rPr>
      <w:vertAlign w:val="superscript"/>
    </w:rPr>
  </w:style>
  <w:style w:type="paragraph" w:styleId="Akapitzlist">
    <w:name w:val="List Paragraph"/>
    <w:basedOn w:val="Normalny"/>
    <w:uiPriority w:val="34"/>
    <w:qFormat/>
    <w:rsid w:val="00EA3F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D548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48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D548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48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244C-821E-4B65-A9BD-A22E9F3E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1495</Words>
  <Characters>8971</Characters>
  <Application>Microsoft Office Word</Application>
  <DocSecurity>0</DocSecurity>
  <Lines>74</Lines>
  <Paragraphs>20</Paragraphs>
  <ScaleCrop>false</ScaleCrop>
  <Company/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Klein</dc:creator>
  <cp:keywords/>
  <dc:description/>
  <cp:lastModifiedBy>Waldemar Klein</cp:lastModifiedBy>
  <cp:revision>132</cp:revision>
  <cp:lastPrinted>2024-11-29T14:04:00Z</cp:lastPrinted>
  <dcterms:created xsi:type="dcterms:W3CDTF">2024-11-29T12:26:00Z</dcterms:created>
  <dcterms:modified xsi:type="dcterms:W3CDTF">2024-11-29T14:04:00Z</dcterms:modified>
</cp:coreProperties>
</file>